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03A9" w14:textId="77777777" w:rsidR="0044220A" w:rsidRPr="0044220A" w:rsidRDefault="0044220A" w:rsidP="0044220A">
      <w:pPr>
        <w:spacing w:after="240"/>
        <w:jc w:val="both"/>
        <w:rPr>
          <w:b/>
          <w:sz w:val="22"/>
          <w:szCs w:val="22"/>
        </w:rPr>
      </w:pPr>
      <w:r w:rsidRPr="0044220A">
        <w:rPr>
          <w:b/>
          <w:sz w:val="22"/>
          <w:szCs w:val="22"/>
        </w:rPr>
        <w:t>Application for Adjunct Faculty of the University of Georgia Institute of Bioinformatics</w:t>
      </w:r>
    </w:p>
    <w:p w14:paraId="2A576BC6" w14:textId="6573C79C" w:rsidR="002D3CAA" w:rsidRPr="002D3CAA" w:rsidRDefault="002D3CAA" w:rsidP="002D3CAA">
      <w:pPr>
        <w:spacing w:after="240"/>
        <w:jc w:val="both"/>
        <w:rPr>
          <w:i/>
          <w:sz w:val="22"/>
          <w:szCs w:val="22"/>
        </w:rPr>
      </w:pPr>
      <w:r>
        <w:rPr>
          <w:i/>
          <w:sz w:val="22"/>
          <w:szCs w:val="22"/>
        </w:rPr>
        <w:t xml:space="preserve">Requirements: </w:t>
      </w:r>
      <w:r w:rsidRPr="002D3CAA">
        <w:rPr>
          <w:iCs/>
          <w:sz w:val="22"/>
          <w:szCs w:val="22"/>
        </w:rPr>
        <w:t xml:space="preserve">Courtesy faculty are from UGA, whereas Adjunct faculty are Non-UGA Faculty only. Adjunct/courtesy faculty must be able to demonstrate their ability to mentor IOB PhD students. Candidates should use the application (see below) to apply via email, providing a CV and a one paragraph statement describing their role in training doctoral students in bioinformatics. Candidates present an Institute seminar wherein they explain their research, including the computational details of their work in sufficient detail that members of the IOB can understand what software/approach is used and how much expertise the candidate has in developing and/or using that software/approach. In addition to research, the seminar should include one or two slides describing their plan for doctoral student training in bioinformatics (as described in the statement). Adjunct/courtesy faculty must renew their status periodically which requires an affirmative vote from a majority of the IOB Core faculty. Please note that due to recent HR changes, approved adjunct faculty will need to submit a formal adjunct application via </w:t>
      </w:r>
      <w:proofErr w:type="spellStart"/>
      <w:r w:rsidRPr="002D3CAA">
        <w:rPr>
          <w:iCs/>
          <w:sz w:val="22"/>
          <w:szCs w:val="22"/>
        </w:rPr>
        <w:t>UGAjobs</w:t>
      </w:r>
      <w:proofErr w:type="spellEnd"/>
      <w:r w:rsidRPr="002D3CAA">
        <w:rPr>
          <w:iCs/>
          <w:sz w:val="22"/>
          <w:szCs w:val="22"/>
        </w:rPr>
        <w:t xml:space="preserve"> with the assistance from the IOB business office.</w:t>
      </w:r>
    </w:p>
    <w:p w14:paraId="39E55223" w14:textId="77777777" w:rsidR="002D3CAA" w:rsidRDefault="002D3CAA" w:rsidP="002D3CAA">
      <w:pPr>
        <w:spacing w:after="240"/>
        <w:jc w:val="both"/>
        <w:rPr>
          <w:i/>
          <w:sz w:val="22"/>
          <w:szCs w:val="22"/>
        </w:rPr>
      </w:pPr>
      <w:r w:rsidRPr="002D3CAA">
        <w:rPr>
          <w:i/>
          <w:sz w:val="22"/>
          <w:szCs w:val="22"/>
        </w:rPr>
        <w:t xml:space="preserve">Benefits: </w:t>
      </w:r>
      <w:r w:rsidRPr="002D3CAA">
        <w:rPr>
          <w:iCs/>
          <w:sz w:val="22"/>
          <w:szCs w:val="22"/>
        </w:rPr>
        <w:t>Adjunct and courtesy faculty may serve as major advisor for IOB graduate students, including those with fellowships or assistantships, and have access to Institute services, facilities and resources. Adjunct and courtesy faculty have voting privileges on Institute matters as outlined in the IOB bylaws.</w:t>
      </w:r>
    </w:p>
    <w:p w14:paraId="637BCF16" w14:textId="645C0980" w:rsidR="0044220A" w:rsidRPr="0044220A" w:rsidRDefault="0044220A" w:rsidP="002D3CAA">
      <w:pPr>
        <w:spacing w:after="240"/>
        <w:jc w:val="both"/>
        <w:rPr>
          <w:sz w:val="22"/>
          <w:szCs w:val="22"/>
        </w:rPr>
      </w:pPr>
      <w:r w:rsidRPr="0044220A">
        <w:rPr>
          <w:i/>
          <w:sz w:val="22"/>
          <w:szCs w:val="22"/>
        </w:rPr>
        <w:t>Responsibilities</w:t>
      </w:r>
      <w:r w:rsidRPr="0044220A">
        <w:rPr>
          <w:sz w:val="22"/>
          <w:szCs w:val="22"/>
        </w:rPr>
        <w:t>:  Active participation in multiple Institute activities at a level deemed acceptable by the Faculty Affairs Committee. Participation may include, for example, service on Institute committees; service on student advisory committees; teaching in Institute courses, indirect cost returns to the IOB on grants that rely on Institute resources (including use of IOB graduate students; the return should reflect the Institute’s contribution to the research); and participation in faculty and student recruitment, faculty meetings and retreats.</w:t>
      </w:r>
    </w:p>
    <w:p w14:paraId="1FC45E4E" w14:textId="77777777" w:rsidR="0044220A" w:rsidRPr="0044220A" w:rsidRDefault="0044220A" w:rsidP="0044220A">
      <w:pPr>
        <w:spacing w:after="240"/>
        <w:jc w:val="both"/>
        <w:rPr>
          <w:i/>
          <w:sz w:val="22"/>
          <w:szCs w:val="22"/>
        </w:rPr>
      </w:pPr>
      <w:r w:rsidRPr="0044220A">
        <w:rPr>
          <w:b/>
          <w:i/>
          <w:sz w:val="22"/>
          <w:szCs w:val="22"/>
        </w:rPr>
        <w:t>Application Procedure</w:t>
      </w:r>
      <w:r w:rsidRPr="0044220A">
        <w:rPr>
          <w:i/>
          <w:sz w:val="22"/>
          <w:szCs w:val="22"/>
        </w:rPr>
        <w:t xml:space="preserve"> - Please attach a copy of your curriculum vitae and a cover letter describing the IOB activities in which you would like to participate, how these activities relate to your bioinformatics research and teaching interests, and how your membership in the IOB will be mutually beneficial to you and the Institute of Bioinformatics.  (300 words or </w:t>
      </w:r>
      <w:proofErr w:type="gramStart"/>
      <w:r w:rsidRPr="0044220A">
        <w:rPr>
          <w:i/>
          <w:sz w:val="22"/>
          <w:szCs w:val="22"/>
        </w:rPr>
        <w:t xml:space="preserve">less)   </w:t>
      </w:r>
      <w:proofErr w:type="gramEnd"/>
      <w:r w:rsidRPr="0044220A">
        <w:rPr>
          <w:i/>
          <w:sz w:val="22"/>
          <w:szCs w:val="22"/>
        </w:rPr>
        <w:t xml:space="preserve">To complete your application, we will also need the following information.  </w:t>
      </w:r>
    </w:p>
    <w:p w14:paraId="4B628B9C" w14:textId="77777777" w:rsidR="0044220A" w:rsidRPr="0044220A" w:rsidRDefault="0044220A" w:rsidP="0044220A">
      <w:pPr>
        <w:spacing w:after="240"/>
        <w:jc w:val="both"/>
        <w:rPr>
          <w:b/>
          <w:sz w:val="22"/>
          <w:szCs w:val="22"/>
        </w:rPr>
      </w:pPr>
      <w:r w:rsidRPr="0044220A">
        <w:rPr>
          <w:b/>
          <w:sz w:val="22"/>
          <w:szCs w:val="22"/>
        </w:rPr>
        <w:t>Name:</w:t>
      </w:r>
    </w:p>
    <w:p w14:paraId="1E92BF22" w14:textId="77777777" w:rsidR="0044220A" w:rsidRPr="0044220A" w:rsidRDefault="0044220A" w:rsidP="0044220A">
      <w:pPr>
        <w:spacing w:after="240"/>
        <w:jc w:val="both"/>
        <w:rPr>
          <w:b/>
          <w:sz w:val="22"/>
          <w:szCs w:val="22"/>
        </w:rPr>
      </w:pPr>
      <w:r w:rsidRPr="0044220A">
        <w:rPr>
          <w:b/>
          <w:sz w:val="22"/>
          <w:szCs w:val="22"/>
        </w:rPr>
        <w:t>Professional Position:</w:t>
      </w:r>
    </w:p>
    <w:p w14:paraId="7EBB3E8F" w14:textId="77777777" w:rsidR="0044220A" w:rsidRPr="0044220A" w:rsidRDefault="0044220A" w:rsidP="0044220A">
      <w:pPr>
        <w:spacing w:after="240"/>
        <w:jc w:val="both"/>
        <w:rPr>
          <w:b/>
          <w:sz w:val="22"/>
          <w:szCs w:val="22"/>
        </w:rPr>
      </w:pPr>
      <w:r w:rsidRPr="0044220A">
        <w:rPr>
          <w:b/>
          <w:sz w:val="22"/>
          <w:szCs w:val="22"/>
        </w:rPr>
        <w:t>University or Institute:</w:t>
      </w:r>
    </w:p>
    <w:p w14:paraId="705BF187" w14:textId="77777777" w:rsidR="0044220A" w:rsidRPr="0044220A" w:rsidRDefault="0044220A" w:rsidP="0044220A">
      <w:pPr>
        <w:spacing w:after="240"/>
        <w:jc w:val="both"/>
        <w:rPr>
          <w:b/>
          <w:sz w:val="22"/>
          <w:szCs w:val="22"/>
        </w:rPr>
      </w:pPr>
      <w:r w:rsidRPr="0044220A">
        <w:rPr>
          <w:b/>
          <w:sz w:val="22"/>
          <w:szCs w:val="22"/>
        </w:rPr>
        <w:t>Department:</w:t>
      </w:r>
    </w:p>
    <w:p w14:paraId="124DB25F" w14:textId="77777777" w:rsidR="0044220A" w:rsidRPr="0044220A" w:rsidRDefault="0044220A" w:rsidP="0044220A">
      <w:pPr>
        <w:spacing w:after="240"/>
        <w:jc w:val="both"/>
        <w:rPr>
          <w:b/>
          <w:sz w:val="22"/>
          <w:szCs w:val="22"/>
        </w:rPr>
      </w:pPr>
      <w:r w:rsidRPr="0044220A">
        <w:rPr>
          <w:b/>
          <w:sz w:val="22"/>
          <w:szCs w:val="22"/>
        </w:rPr>
        <w:lastRenderedPageBreak/>
        <w:t>Email:</w:t>
      </w:r>
    </w:p>
    <w:p w14:paraId="49C09065" w14:textId="77777777" w:rsidR="0044220A" w:rsidRPr="0044220A" w:rsidRDefault="0044220A" w:rsidP="0044220A">
      <w:pPr>
        <w:spacing w:after="240"/>
        <w:jc w:val="both"/>
        <w:rPr>
          <w:b/>
          <w:sz w:val="22"/>
          <w:szCs w:val="22"/>
        </w:rPr>
      </w:pPr>
      <w:r w:rsidRPr="0044220A">
        <w:rPr>
          <w:b/>
          <w:sz w:val="22"/>
          <w:szCs w:val="22"/>
        </w:rPr>
        <w:t>Telephone:</w:t>
      </w:r>
    </w:p>
    <w:p w14:paraId="4887BC42" w14:textId="7A3E01E2" w:rsidR="00DF0E52" w:rsidRPr="0044220A" w:rsidRDefault="0044220A" w:rsidP="0044220A">
      <w:pPr>
        <w:spacing w:after="240"/>
        <w:jc w:val="both"/>
        <w:rPr>
          <w:b/>
          <w:sz w:val="22"/>
          <w:szCs w:val="22"/>
        </w:rPr>
      </w:pPr>
      <w:r w:rsidRPr="0044220A">
        <w:rPr>
          <w:b/>
          <w:sz w:val="22"/>
          <w:szCs w:val="22"/>
        </w:rPr>
        <w:t>Mailing Address</w:t>
      </w:r>
      <w:r>
        <w:rPr>
          <w:b/>
          <w:sz w:val="22"/>
          <w:szCs w:val="22"/>
        </w:rPr>
        <w:t>:</w:t>
      </w:r>
    </w:p>
    <w:sectPr w:rsidR="00DF0E52" w:rsidRPr="0044220A" w:rsidSect="00920E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80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9EF0" w14:textId="77777777" w:rsidR="00B626EA" w:rsidRDefault="00B626EA" w:rsidP="00537292">
      <w:r>
        <w:separator/>
      </w:r>
    </w:p>
  </w:endnote>
  <w:endnote w:type="continuationSeparator" w:id="0">
    <w:p w14:paraId="71C15252" w14:textId="77777777" w:rsidR="00B626EA" w:rsidRDefault="00B626EA" w:rsidP="005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20B0604020202020204"/>
    <w:charset w:val="00"/>
    <w:family w:val="auto"/>
    <w:pitch w:val="variable"/>
    <w:sig w:usb0="6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hronicleTextG1-Roman">
    <w:altName w:val="Chronicle Text G1"/>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71E" w14:textId="77777777" w:rsidR="00584735" w:rsidRDefault="00584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07E6" w14:textId="77777777" w:rsidR="00537292" w:rsidRPr="00537292" w:rsidRDefault="00537292" w:rsidP="009E07A4">
    <w:pPr>
      <w:pStyle w:val="Footer"/>
      <w:spacing w:line="360" w:lineRule="auto"/>
      <w:rPr>
        <w:rFonts w:ascii="Georgia" w:hAnsi="Georgia"/>
        <w:i/>
        <w:iCs/>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93D6" w14:textId="77777777" w:rsidR="0066420D" w:rsidRDefault="0066420D" w:rsidP="0066420D">
    <w:pPr>
      <w:pStyle w:val="Footer"/>
      <w:spacing w:line="360" w:lineRule="auto"/>
      <w:rPr>
        <w:rFonts w:ascii="Georgia" w:hAnsi="Georgia"/>
        <w:iCs/>
        <w:sz w:val="16"/>
        <w:szCs w:val="16"/>
      </w:rPr>
    </w:pPr>
    <w:r>
      <w:rPr>
        <w:rFonts w:ascii="Georgia" w:hAnsi="Georgia"/>
        <w:i/>
        <w:iCs/>
        <w:sz w:val="16"/>
        <w:szCs w:val="16"/>
      </w:rPr>
      <w:t xml:space="preserve">Commit to Georgia | </w:t>
    </w:r>
    <w:r>
      <w:rPr>
        <w:rFonts w:ascii="Georgia" w:hAnsi="Georgia"/>
        <w:iCs/>
        <w:sz w:val="16"/>
        <w:szCs w:val="16"/>
      </w:rPr>
      <w:t>give.uga.edu</w:t>
    </w:r>
  </w:p>
  <w:p w14:paraId="3E437AE5" w14:textId="77777777" w:rsidR="0066420D" w:rsidRPr="0066420D" w:rsidRDefault="0066420D" w:rsidP="0066420D">
    <w:pPr>
      <w:pStyle w:val="Footer"/>
      <w:spacing w:line="360" w:lineRule="auto"/>
      <w:rPr>
        <w:rFonts w:ascii="Georgia" w:hAnsi="Georgia"/>
        <w:i/>
        <w:iCs/>
        <w:sz w:val="13"/>
        <w:szCs w:val="13"/>
      </w:rPr>
    </w:pPr>
    <w:r w:rsidRPr="00537292">
      <w:rPr>
        <w:rFonts w:ascii="Georgia" w:hAnsi="Georgia"/>
        <w:i/>
        <w:iCs/>
        <w:sz w:val="13"/>
        <w:szCs w:val="13"/>
      </w:rPr>
      <w:t>An Equal Opportunity, Affirmative Action, Veteran, Disability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443DF" w14:textId="77777777" w:rsidR="00B626EA" w:rsidRDefault="00B626EA" w:rsidP="00537292">
      <w:r>
        <w:separator/>
      </w:r>
    </w:p>
  </w:footnote>
  <w:footnote w:type="continuationSeparator" w:id="0">
    <w:p w14:paraId="701443FE" w14:textId="77777777" w:rsidR="00B626EA" w:rsidRDefault="00B626EA" w:rsidP="0053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0C5" w14:textId="77777777" w:rsidR="00584735" w:rsidRDefault="00584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CE72" w14:textId="77777777" w:rsidR="00584735" w:rsidRDefault="0058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7DD9" w14:textId="77777777" w:rsidR="00D20C66" w:rsidRDefault="00CC49F6" w:rsidP="00D20C66">
    <w:pPr>
      <w:rPr>
        <w:rFonts w:ascii="Georgia" w:hAnsi="Georgia"/>
      </w:rPr>
    </w:pPr>
    <w:r>
      <w:rPr>
        <w:noProof/>
      </w:rPr>
      <mc:AlternateContent>
        <mc:Choice Requires="wps">
          <w:drawing>
            <wp:anchor distT="0" distB="0" distL="114300" distR="114300" simplePos="0" relativeHeight="251670528" behindDoc="0" locked="0" layoutInCell="1" allowOverlap="1" wp14:anchorId="0F78377E" wp14:editId="11F59A11">
              <wp:simplePos x="0" y="0"/>
              <wp:positionH relativeFrom="column">
                <wp:posOffset>3289935</wp:posOffset>
              </wp:positionH>
              <wp:positionV relativeFrom="paragraph">
                <wp:posOffset>-685800</wp:posOffset>
              </wp:positionV>
              <wp:extent cx="2514600" cy="125272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4600" cy="12527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75BD00" w14:textId="77777777" w:rsidR="00CC49F6" w:rsidRPr="00FE5416" w:rsidRDefault="00CC49F6" w:rsidP="00CC49F6">
                          <w:pPr>
                            <w:pStyle w:val="BasicParagraph"/>
                            <w:spacing w:line="240" w:lineRule="exact"/>
                            <w:jc w:val="right"/>
                            <w:rPr>
                              <w:rFonts w:ascii="Georgia" w:hAnsi="Georgia" w:cs="ChronicleTextG1-Roman"/>
                              <w:position w:val="6"/>
                              <w:sz w:val="20"/>
                              <w:szCs w:val="20"/>
                            </w:rPr>
                          </w:pPr>
                          <w:r w:rsidRPr="00FE5416">
                            <w:rPr>
                              <w:rFonts w:ascii="Georgia" w:hAnsi="Georgia" w:cs="ChronicleTextG1-Roman"/>
                              <w:sz w:val="20"/>
                              <w:szCs w:val="20"/>
                            </w:rPr>
                            <w:softHyphen/>
                          </w:r>
                          <w:r w:rsidRPr="00FE5416">
                            <w:rPr>
                              <w:rFonts w:ascii="Georgia" w:hAnsi="Georgia" w:cs="ChronicleTextG1-Roman"/>
                              <w:sz w:val="20"/>
                              <w:szCs w:val="20"/>
                            </w:rPr>
                            <w:softHyphen/>
                          </w:r>
                          <w:r w:rsidR="00D61E0B">
                            <w:rPr>
                              <w:rFonts w:ascii="Georgia" w:hAnsi="Georgia" w:cs="ChronicleTextG1-Roman"/>
                              <w:position w:val="6"/>
                              <w:sz w:val="20"/>
                              <w:szCs w:val="20"/>
                            </w:rPr>
                            <w:t>Institute of Bioinformatics</w:t>
                          </w:r>
                        </w:p>
                        <w:p w14:paraId="5EE072BA"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Davison Life Sciences, Suite B118B</w:t>
                          </w:r>
                        </w:p>
                        <w:p w14:paraId="639E3F95"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120 East Green Street</w:t>
                          </w:r>
                        </w:p>
                        <w:p w14:paraId="48FA1431" w14:textId="77777777" w:rsidR="00CC49F6" w:rsidRPr="00BD416E" w:rsidRDefault="00CC49F6" w:rsidP="00CC49F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14:paraId="3CE56635" w14:textId="77777777" w:rsidR="00CC49F6" w:rsidRPr="00BD416E" w:rsidRDefault="00CC49F6" w:rsidP="00CC49F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w:t>
                          </w:r>
                          <w:r w:rsidR="00D61E0B">
                            <w:rPr>
                              <w:rFonts w:ascii="Georgia" w:hAnsi="Georgia" w:cs="ChronicleTextG1-Roman"/>
                              <w:position w:val="6"/>
                              <w:sz w:val="16"/>
                              <w:szCs w:val="16"/>
                            </w:rPr>
                            <w:t xml:space="preserve">7783 </w:t>
                          </w:r>
                          <w:r w:rsidRPr="00BD416E">
                            <w:rPr>
                              <w:rFonts w:ascii="Georgia" w:hAnsi="Georgia" w:cs="ChronicleTextG1-Roman"/>
                              <w:position w:val="6"/>
                              <w:sz w:val="16"/>
                              <w:szCs w:val="16"/>
                            </w:rPr>
                            <w:t xml:space="preserve">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w:t>
                          </w:r>
                          <w:r w:rsidR="00D61E0B">
                            <w:rPr>
                              <w:rFonts w:ascii="Georgia" w:hAnsi="Georgia" w:cs="ChronicleTextG1-Roman"/>
                              <w:position w:val="6"/>
                              <w:sz w:val="16"/>
                              <w:szCs w:val="16"/>
                            </w:rPr>
                            <w:t>7782</w:t>
                          </w:r>
                        </w:p>
                        <w:p w14:paraId="478EC0E4"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iob</w:t>
                          </w:r>
                          <w:r w:rsidR="00CC49F6" w:rsidRPr="00BD416E">
                            <w:rPr>
                              <w:rFonts w:ascii="Georgia" w:hAnsi="Georgia" w:cs="ChronicleTextG1-Roman"/>
                              <w:position w:val="6"/>
                              <w:sz w:val="16"/>
                              <w:szCs w:val="16"/>
                            </w:rPr>
                            <w:t>@uga.edu</w:t>
                          </w:r>
                        </w:p>
                        <w:p w14:paraId="4A8AC92A"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http://iob</w:t>
                          </w:r>
                          <w:r w:rsidR="00CC49F6" w:rsidRPr="00BD416E">
                            <w:rPr>
                              <w:rFonts w:ascii="Georgia" w:hAnsi="Georgia" w:cs="ChronicleTextG1-Roman"/>
                              <w:position w:val="6"/>
                              <w:sz w:val="16"/>
                              <w:szCs w:val="16"/>
                            </w:rPr>
                            <w:t>.uga.edu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F78377E" id="_x0000_t202" coordsize="21600,21600" o:spt="202" path="m0,0l0,21600,21600,21600,21600,0xe">
              <v:stroke joinstyle="miter"/>
              <v:path gradientshapeok="t" o:connecttype="rect"/>
            </v:shapetype>
            <v:shape id="Text Box 10" o:spid="_x0000_s1026" type="#_x0000_t202" style="position:absolute;margin-left:259.05pt;margin-top:-53.95pt;width:198pt;height:9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" filled="f" stroked="f">
              <v:textbox>
                <w:txbxContent>
                  <w:p w14:paraId="2B75BD00" w14:textId="77777777" w:rsidR="00CC49F6" w:rsidRPr="00FE5416" w:rsidRDefault="00CC49F6" w:rsidP="00CC49F6">
                    <w:pPr>
                      <w:pStyle w:val="BasicParagraph"/>
                      <w:spacing w:line="240" w:lineRule="exact"/>
                      <w:jc w:val="right"/>
                      <w:rPr>
                        <w:rFonts w:ascii="Georgia" w:hAnsi="Georgia" w:cs="ChronicleTextG1-Roman"/>
                        <w:position w:val="6"/>
                        <w:sz w:val="20"/>
                        <w:szCs w:val="20"/>
                      </w:rPr>
                    </w:pPr>
                    <w:r w:rsidRPr="00FE5416">
                      <w:rPr>
                        <w:rFonts w:ascii="Georgia" w:hAnsi="Georgia" w:cs="ChronicleTextG1-Roman"/>
                        <w:sz w:val="20"/>
                        <w:szCs w:val="20"/>
                      </w:rPr>
                      <w:softHyphen/>
                    </w:r>
                    <w:r w:rsidRPr="00FE5416">
                      <w:rPr>
                        <w:rFonts w:ascii="Georgia" w:hAnsi="Georgia" w:cs="ChronicleTextG1-Roman"/>
                        <w:sz w:val="20"/>
                        <w:szCs w:val="20"/>
                      </w:rPr>
                      <w:softHyphen/>
                    </w:r>
                    <w:r w:rsidR="00D61E0B">
                      <w:rPr>
                        <w:rFonts w:ascii="Georgia" w:hAnsi="Georgia" w:cs="ChronicleTextG1-Roman"/>
                        <w:position w:val="6"/>
                        <w:sz w:val="20"/>
                        <w:szCs w:val="20"/>
                      </w:rPr>
                      <w:t>Institute of Bioinformatics</w:t>
                    </w:r>
                  </w:p>
                  <w:p w14:paraId="5EE072BA"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Davison Life Sciences, Suite B118B</w:t>
                    </w:r>
                  </w:p>
                  <w:p w14:paraId="639E3F95"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120 East Green Street</w:t>
                    </w:r>
                  </w:p>
                  <w:p w14:paraId="48FA1431" w14:textId="77777777" w:rsidR="00CC49F6" w:rsidRPr="00BD416E" w:rsidRDefault="00CC49F6" w:rsidP="00CC49F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14:paraId="3CE56635" w14:textId="77777777" w:rsidR="00CC49F6" w:rsidRPr="00BD416E" w:rsidRDefault="00CC49F6" w:rsidP="00CC49F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w:t>
                    </w:r>
                    <w:r w:rsidR="00D61E0B">
                      <w:rPr>
                        <w:rFonts w:ascii="Georgia" w:hAnsi="Georgia" w:cs="ChronicleTextG1-Roman"/>
                        <w:position w:val="6"/>
                        <w:sz w:val="16"/>
                        <w:szCs w:val="16"/>
                      </w:rPr>
                      <w:t xml:space="preserve">7783 </w:t>
                    </w:r>
                    <w:r w:rsidRPr="00BD416E">
                      <w:rPr>
                        <w:rFonts w:ascii="Georgia" w:hAnsi="Georgia" w:cs="ChronicleTextG1-Roman"/>
                        <w:position w:val="6"/>
                        <w:sz w:val="16"/>
                        <w:szCs w:val="16"/>
                      </w:rPr>
                      <w:t xml:space="preserve">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w:t>
                    </w:r>
                    <w:r w:rsidR="00D61E0B">
                      <w:rPr>
                        <w:rFonts w:ascii="Georgia" w:hAnsi="Georgia" w:cs="ChronicleTextG1-Roman"/>
                        <w:position w:val="6"/>
                        <w:sz w:val="16"/>
                        <w:szCs w:val="16"/>
                      </w:rPr>
                      <w:t>7782</w:t>
                    </w:r>
                  </w:p>
                  <w:p w14:paraId="478EC0E4"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iob</w:t>
                    </w:r>
                    <w:r w:rsidR="00CC49F6" w:rsidRPr="00BD416E">
                      <w:rPr>
                        <w:rFonts w:ascii="Georgia" w:hAnsi="Georgia" w:cs="ChronicleTextG1-Roman"/>
                        <w:position w:val="6"/>
                        <w:sz w:val="16"/>
                        <w:szCs w:val="16"/>
                      </w:rPr>
                      <w:t>@uga.edu</w:t>
                    </w:r>
                  </w:p>
                  <w:p w14:paraId="4A8AC92A" w14:textId="77777777" w:rsidR="00CC49F6" w:rsidRPr="00BD416E" w:rsidRDefault="00D61E0B" w:rsidP="00CC49F6">
                    <w:pPr>
                      <w:pStyle w:val="BasicParagraph"/>
                      <w:spacing w:line="240" w:lineRule="exact"/>
                      <w:jc w:val="right"/>
                      <w:rPr>
                        <w:rFonts w:ascii="Georgia" w:hAnsi="Georgia" w:cs="ChronicleTextG1-Roman"/>
                        <w:position w:val="6"/>
                        <w:sz w:val="16"/>
                        <w:szCs w:val="16"/>
                      </w:rPr>
                    </w:pPr>
                    <w:r>
                      <w:rPr>
                        <w:rFonts w:ascii="Georgia" w:hAnsi="Georgia" w:cs="ChronicleTextG1-Roman"/>
                        <w:position w:val="6"/>
                        <w:sz w:val="16"/>
                        <w:szCs w:val="16"/>
                      </w:rPr>
                      <w:t>http://iob</w:t>
                    </w:r>
                    <w:r w:rsidR="00CC49F6" w:rsidRPr="00BD416E">
                      <w:rPr>
                        <w:rFonts w:ascii="Georgia" w:hAnsi="Georgia" w:cs="ChronicleTextG1-Roman"/>
                        <w:position w:val="6"/>
                        <w:sz w:val="16"/>
                        <w:szCs w:val="16"/>
                      </w:rPr>
                      <w:t>.uga.edu</w:t>
                    </w:r>
                  </w:p>
                </w:txbxContent>
              </v:textbox>
            </v:shape>
          </w:pict>
        </mc:Fallback>
      </mc:AlternateContent>
    </w:r>
    <w:r w:rsidR="001B1158">
      <w:rPr>
        <w:noProof/>
      </w:rPr>
      <w:drawing>
        <wp:anchor distT="0" distB="0" distL="114300" distR="114300" simplePos="0" relativeHeight="251663360" behindDoc="0" locked="0" layoutInCell="1" allowOverlap="1" wp14:anchorId="162447FC" wp14:editId="08EA3ECE">
          <wp:simplePos x="0" y="0"/>
          <wp:positionH relativeFrom="column">
            <wp:posOffset>-407035</wp:posOffset>
          </wp:positionH>
          <wp:positionV relativeFrom="paragraph">
            <wp:posOffset>-682625</wp:posOffset>
          </wp:positionV>
          <wp:extent cx="1856740" cy="5746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H-FC.jpg"/>
                  <pic:cNvPicPr/>
                </pic:nvPicPr>
                <pic:blipFill>
                  <a:blip r:embed="rId1">
                    <a:extLst>
                      <a:ext uri="{28A0092B-C50C-407E-A947-70E740481C1C}">
                        <a14:useLocalDpi xmlns:a14="http://schemas.microsoft.com/office/drawing/2010/main" val="0"/>
                      </a:ext>
                    </a:extLst>
                  </a:blip>
                  <a:stretch>
                    <a:fillRect/>
                  </a:stretch>
                </pic:blipFill>
                <pic:spPr>
                  <a:xfrm>
                    <a:off x="0" y="0"/>
                    <a:ext cx="1856740" cy="574675"/>
                  </a:xfrm>
                  <a:prstGeom prst="rect">
                    <a:avLst/>
                  </a:prstGeom>
                </pic:spPr>
              </pic:pic>
            </a:graphicData>
          </a:graphic>
          <wp14:sizeRelH relativeFrom="margin">
            <wp14:pctWidth>0</wp14:pctWidth>
          </wp14:sizeRelH>
          <wp14:sizeRelV relativeFrom="margin">
            <wp14:pctHeight>0</wp14:pctHeight>
          </wp14:sizeRelV>
        </wp:anchor>
      </w:drawing>
    </w:r>
  </w:p>
  <w:p w14:paraId="2537DA1B" w14:textId="77777777" w:rsidR="00491084" w:rsidRDefault="00491084" w:rsidP="00D20C66">
    <w:pPr>
      <w:spacing w:line="280" w:lineRule="exact"/>
      <w:ind w:left="-90"/>
      <w:rPr>
        <w:rFonts w:ascii="Georgia" w:hAnsi="Georgia"/>
        <w:i/>
        <w:sz w:val="18"/>
        <w:szCs w:val="18"/>
      </w:rPr>
    </w:pPr>
  </w:p>
  <w:p w14:paraId="6AB70357" w14:textId="77777777" w:rsidR="00D20C66" w:rsidRDefault="00D20C66" w:rsidP="00D20C66">
    <w:pPr>
      <w:pStyle w:val="Header"/>
    </w:pPr>
    <w:r>
      <w:rPr>
        <w:noProof/>
      </w:rPr>
      <mc:AlternateContent>
        <mc:Choice Requires="wps">
          <w:drawing>
            <wp:anchor distT="0" distB="0" distL="114300" distR="114300" simplePos="0" relativeHeight="251664384" behindDoc="0" locked="0" layoutInCell="1" allowOverlap="1" wp14:anchorId="1D78176A" wp14:editId="2327084A">
              <wp:simplePos x="0" y="0"/>
              <wp:positionH relativeFrom="column">
                <wp:posOffset>7752080</wp:posOffset>
              </wp:positionH>
              <wp:positionV relativeFrom="paragraph">
                <wp:posOffset>20955</wp:posOffset>
              </wp:positionV>
              <wp:extent cx="2134235" cy="12560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4235" cy="1256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110793"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Pr>
                              <w:rFonts w:ascii="Georgia" w:hAnsi="Georgia" w:cs="ChronicleTextG1-Roman"/>
                              <w:sz w:val="16"/>
                              <w:szCs w:val="16"/>
                            </w:rPr>
                            <w:softHyphen/>
                          </w:r>
                          <w:r>
                            <w:rPr>
                              <w:rFonts w:ascii="Georgia" w:hAnsi="Georgia" w:cs="ChronicleTextG1-Roman"/>
                              <w:sz w:val="16"/>
                              <w:szCs w:val="16"/>
                            </w:rPr>
                            <w:softHyphen/>
                          </w:r>
                          <w:r w:rsidRPr="00BD416E">
                            <w:rPr>
                              <w:rFonts w:ascii="Georgia" w:hAnsi="Georgia" w:cs="ChronicleTextG1-Roman"/>
                              <w:position w:val="6"/>
                              <w:sz w:val="16"/>
                              <w:szCs w:val="16"/>
                            </w:rPr>
                            <w:t>Building, Suite #</w:t>
                          </w:r>
                        </w:p>
                        <w:p w14:paraId="175C771C"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Address</w:t>
                          </w:r>
                        </w:p>
                        <w:p w14:paraId="51522571"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14:paraId="577349B3"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706-542-0000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706-583-0000</w:t>
                          </w:r>
                        </w:p>
                        <w:p w14:paraId="7CDF3635"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jdoe@uga.edu</w:t>
                          </w:r>
                        </w:p>
                        <w:p w14:paraId="1A2F9BD2"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www.uga.edu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D78176A" id="Text Box 4" o:spid="_x0000_s1027" type="#_x0000_t202" style="position:absolute;margin-left:610.4pt;margin-top:1.65pt;width:168.0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" filled="f" stroked="f">
              <v:textbox>
                <w:txbxContent>
                  <w:p w14:paraId="3B110793"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Pr>
                        <w:rFonts w:ascii="Georgia" w:hAnsi="Georgia" w:cs="ChronicleTextG1-Roman"/>
                        <w:sz w:val="16"/>
                        <w:szCs w:val="16"/>
                      </w:rPr>
                      <w:softHyphen/>
                    </w:r>
                    <w:r>
                      <w:rPr>
                        <w:rFonts w:ascii="Georgia" w:hAnsi="Georgia" w:cs="ChronicleTextG1-Roman"/>
                        <w:sz w:val="16"/>
                        <w:szCs w:val="16"/>
                      </w:rPr>
                      <w:softHyphen/>
                    </w:r>
                    <w:r w:rsidRPr="00BD416E">
                      <w:rPr>
                        <w:rFonts w:ascii="Georgia" w:hAnsi="Georgia" w:cs="ChronicleTextG1-Roman"/>
                        <w:position w:val="6"/>
                        <w:sz w:val="16"/>
                        <w:szCs w:val="16"/>
                      </w:rPr>
                      <w:t>Building, Suite #</w:t>
                    </w:r>
                  </w:p>
                  <w:p w14:paraId="175C771C"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Address</w:t>
                    </w:r>
                  </w:p>
                  <w:p w14:paraId="51522571"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14:paraId="577349B3"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706-542-0000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706-583-0000</w:t>
                    </w:r>
                  </w:p>
                  <w:p w14:paraId="7CDF3635"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jdoe@uga.edu</w:t>
                    </w:r>
                  </w:p>
                  <w:p w14:paraId="1A2F9BD2" w14:textId="77777777"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www.uga.edu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530FC"/>
    <w:multiLevelType w:val="hybridMultilevel"/>
    <w:tmpl w:val="FC364F22"/>
    <w:lvl w:ilvl="0" w:tplc="455A0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35"/>
    <w:rsid w:val="001701F6"/>
    <w:rsid w:val="001B1158"/>
    <w:rsid w:val="00223979"/>
    <w:rsid w:val="002D3CAA"/>
    <w:rsid w:val="00350823"/>
    <w:rsid w:val="00357457"/>
    <w:rsid w:val="0044220A"/>
    <w:rsid w:val="004840BA"/>
    <w:rsid w:val="00491084"/>
    <w:rsid w:val="004F1915"/>
    <w:rsid w:val="00537292"/>
    <w:rsid w:val="00584735"/>
    <w:rsid w:val="0060351C"/>
    <w:rsid w:val="0066420D"/>
    <w:rsid w:val="006E4051"/>
    <w:rsid w:val="00783EF6"/>
    <w:rsid w:val="007D0332"/>
    <w:rsid w:val="0081177B"/>
    <w:rsid w:val="008347A9"/>
    <w:rsid w:val="008F3006"/>
    <w:rsid w:val="00920EC4"/>
    <w:rsid w:val="009873BD"/>
    <w:rsid w:val="009D67F1"/>
    <w:rsid w:val="009E07A4"/>
    <w:rsid w:val="00AC1AE4"/>
    <w:rsid w:val="00B510EF"/>
    <w:rsid w:val="00B626EA"/>
    <w:rsid w:val="00B74C95"/>
    <w:rsid w:val="00C73D03"/>
    <w:rsid w:val="00C90372"/>
    <w:rsid w:val="00CC49F6"/>
    <w:rsid w:val="00D20C66"/>
    <w:rsid w:val="00D61E0B"/>
    <w:rsid w:val="00DE5DF7"/>
    <w:rsid w:val="00DF0E52"/>
    <w:rsid w:val="00EE3633"/>
    <w:rsid w:val="00FA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FF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92"/>
    <w:pPr>
      <w:tabs>
        <w:tab w:val="center" w:pos="4680"/>
        <w:tab w:val="right" w:pos="9360"/>
      </w:tabs>
    </w:pPr>
  </w:style>
  <w:style w:type="character" w:customStyle="1" w:styleId="HeaderChar">
    <w:name w:val="Header Char"/>
    <w:basedOn w:val="DefaultParagraphFont"/>
    <w:link w:val="Header"/>
    <w:uiPriority w:val="99"/>
    <w:rsid w:val="00537292"/>
  </w:style>
  <w:style w:type="paragraph" w:styleId="Footer">
    <w:name w:val="footer"/>
    <w:basedOn w:val="Normal"/>
    <w:link w:val="FooterChar"/>
    <w:uiPriority w:val="99"/>
    <w:unhideWhenUsed/>
    <w:rsid w:val="00537292"/>
    <w:pPr>
      <w:tabs>
        <w:tab w:val="center" w:pos="4680"/>
        <w:tab w:val="right" w:pos="9360"/>
      </w:tabs>
    </w:pPr>
  </w:style>
  <w:style w:type="character" w:customStyle="1" w:styleId="FooterChar">
    <w:name w:val="Footer Char"/>
    <w:basedOn w:val="DefaultParagraphFont"/>
    <w:link w:val="Footer"/>
    <w:uiPriority w:val="99"/>
    <w:rsid w:val="00537292"/>
  </w:style>
  <w:style w:type="paragraph" w:customStyle="1" w:styleId="BasicParagraph">
    <w:name w:val="[Basic Paragraph]"/>
    <w:basedOn w:val="Normal"/>
    <w:uiPriority w:val="99"/>
    <w:rsid w:val="0053729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6E4051"/>
    <w:pPr>
      <w:ind w:left="720"/>
      <w:contextualSpacing/>
    </w:pPr>
  </w:style>
  <w:style w:type="character" w:styleId="Hyperlink">
    <w:name w:val="Hyperlink"/>
    <w:basedOn w:val="DefaultParagraphFont"/>
    <w:uiPriority w:val="99"/>
    <w:unhideWhenUsed/>
    <w:rsid w:val="00DF0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8724">
      <w:bodyDiv w:val="1"/>
      <w:marLeft w:val="0"/>
      <w:marRight w:val="0"/>
      <w:marTop w:val="0"/>
      <w:marBottom w:val="0"/>
      <w:divBdr>
        <w:top w:val="none" w:sz="0" w:space="0" w:color="auto"/>
        <w:left w:val="none" w:sz="0" w:space="0" w:color="auto"/>
        <w:bottom w:val="none" w:sz="0" w:space="0" w:color="auto"/>
        <w:right w:val="none" w:sz="0" w:space="0" w:color="auto"/>
      </w:divBdr>
    </w:div>
    <w:div w:id="941304136">
      <w:bodyDiv w:val="1"/>
      <w:marLeft w:val="0"/>
      <w:marRight w:val="0"/>
      <w:marTop w:val="0"/>
      <w:marBottom w:val="0"/>
      <w:divBdr>
        <w:top w:val="none" w:sz="0" w:space="0" w:color="auto"/>
        <w:left w:val="none" w:sz="0" w:space="0" w:color="auto"/>
        <w:bottom w:val="none" w:sz="0" w:space="0" w:color="auto"/>
        <w:right w:val="none" w:sz="0" w:space="0" w:color="auto"/>
      </w:divBdr>
    </w:div>
    <w:div w:id="192224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agetz/Desktop/uga-digital-letterhead-option-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D27C-75E8-8344-966B-0F7F83AE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uga-digital-letterhead-option-b.dotx</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Getz</dc:creator>
  <cp:keywords/>
  <dc:description/>
  <cp:lastModifiedBy>Sandra Getz</cp:lastModifiedBy>
  <cp:revision>2</cp:revision>
  <cp:lastPrinted>2017-02-07T17:48:00Z</cp:lastPrinted>
  <dcterms:created xsi:type="dcterms:W3CDTF">2021-02-15T15:14:00Z</dcterms:created>
  <dcterms:modified xsi:type="dcterms:W3CDTF">2021-02-15T15:14:00Z</dcterms:modified>
</cp:coreProperties>
</file>